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9D" w:rsidRPr="007957E9" w:rsidRDefault="00B8369D" w:rsidP="00B8369D">
      <w:pPr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7957E9">
        <w:rPr>
          <w:rFonts w:hint="eastAsia"/>
          <w:b/>
          <w:bCs/>
          <w:color w:val="000000"/>
          <w:kern w:val="0"/>
          <w:sz w:val="28"/>
          <w:szCs w:val="28"/>
        </w:rPr>
        <w:t>Course Evaluation</w:t>
      </w:r>
    </w:p>
    <w:p w:rsidR="00B8369D" w:rsidRPr="001723F2" w:rsidRDefault="00B8369D" w:rsidP="00B8369D">
      <w:pPr>
        <w:rPr>
          <w:rFonts w:ascii="標楷體" w:eastAsia="標楷體" w:hAnsi="標楷體" w:hint="eastAsia"/>
          <w:b/>
          <w:sz w:val="28"/>
          <w:szCs w:val="28"/>
        </w:rPr>
      </w:pPr>
      <w:r w:rsidRPr="001723F2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="000141AE" w:rsidRPr="000141A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E045B3"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 w:rsidR="000141AE" w:rsidRPr="000141A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0141AE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8369D" w:rsidRDefault="00B8369D" w:rsidP="00B8369D">
      <w:pPr>
        <w:ind w:rightChars="-140" w:right="-336"/>
        <w:jc w:val="center"/>
        <w:rPr>
          <w:rFonts w:ascii="標楷體" w:eastAsia="標楷體" w:hAnsi="標楷體" w:hint="eastAsia"/>
          <w:b/>
          <w:i/>
          <w:iCs/>
        </w:rPr>
      </w:pPr>
    </w:p>
    <w:p w:rsidR="00B8369D" w:rsidRPr="00E73589" w:rsidRDefault="00B8369D" w:rsidP="00B8369D">
      <w:pPr>
        <w:ind w:rightChars="-140" w:right="-336"/>
        <w:jc w:val="center"/>
        <w:rPr>
          <w:rFonts w:ascii="標楷體" w:eastAsia="標楷體" w:hAnsi="標楷體"/>
          <w:b/>
          <w:i/>
          <w:iCs/>
        </w:rPr>
      </w:pPr>
      <w:r w:rsidRPr="00E73589">
        <w:rPr>
          <w:rFonts w:ascii="標楷體" w:eastAsia="標楷體" w:hAnsi="標楷體"/>
          <w:b/>
          <w:i/>
          <w:iCs/>
        </w:rPr>
        <w:t>*請您提供寶貴的意見，</w:t>
      </w:r>
      <w:r>
        <w:rPr>
          <w:rFonts w:ascii="標楷體" w:eastAsia="標楷體" w:hAnsi="標楷體"/>
          <w:b/>
          <w:i/>
          <w:iCs/>
        </w:rPr>
        <w:t>讓我們彼此更豐碩</w:t>
      </w:r>
      <w:r>
        <w:rPr>
          <w:rFonts w:ascii="標楷體" w:eastAsia="標楷體" w:hAnsi="標楷體" w:hint="eastAsia"/>
          <w:b/>
          <w:i/>
          <w:iCs/>
        </w:rPr>
        <w:t>*</w:t>
      </w:r>
    </w:p>
    <w:p w:rsidR="00B8369D" w:rsidRPr="00E73589" w:rsidRDefault="00B8369D" w:rsidP="00B8369D">
      <w:pPr>
        <w:jc w:val="center"/>
        <w:rPr>
          <w:rFonts w:ascii="標楷體" w:eastAsia="標楷體" w:hAnsi="標楷體"/>
          <w:b/>
          <w:i/>
          <w:iCs/>
        </w:rPr>
      </w:pPr>
    </w:p>
    <w:p w:rsidR="00B8369D" w:rsidRPr="00E73589" w:rsidRDefault="00B8369D" w:rsidP="00B8369D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請針對本</w:t>
      </w:r>
      <w:r>
        <w:rPr>
          <w:rFonts w:ascii="標楷體" w:eastAsia="標楷體" w:hAnsi="標楷體" w:hint="eastAsia"/>
        </w:rPr>
        <w:t>課程</w:t>
      </w:r>
      <w:r w:rsidRPr="00E73589">
        <w:rPr>
          <w:rFonts w:ascii="標楷體" w:eastAsia="標楷體" w:hAnsi="標楷體"/>
        </w:rPr>
        <w:t>所安排的</w:t>
      </w:r>
      <w:r w:rsidRPr="00E73589">
        <w:rPr>
          <w:rFonts w:ascii="標楷體" w:eastAsia="標楷體" w:hAnsi="標楷體"/>
          <w:b/>
          <w:bCs/>
          <w:u w:val="single"/>
        </w:rPr>
        <w:t>主題及內容</w:t>
      </w:r>
      <w:r w:rsidRPr="00E73589">
        <w:rPr>
          <w:rFonts w:ascii="標楷體" w:eastAsia="標楷體" w:hAnsi="標楷體"/>
        </w:rPr>
        <w:t>，提出您的看法及建議。</w:t>
      </w:r>
    </w:p>
    <w:p w:rsidR="00B8369D" w:rsidRDefault="00B8369D" w:rsidP="00B8369D">
      <w:pPr>
        <w:jc w:val="both"/>
        <w:rPr>
          <w:rFonts w:ascii="標楷體" w:eastAsia="標楷體" w:hAnsi="標楷體" w:hint="eastAsia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 w:hint="eastAsia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E73589">
        <w:rPr>
          <w:rFonts w:ascii="標楷體" w:eastAsia="標楷體" w:hAnsi="標楷體"/>
        </w:rPr>
        <w:t>請針對本課程的</w:t>
      </w:r>
      <w:r w:rsidRPr="00E73589">
        <w:rPr>
          <w:rFonts w:ascii="標楷體" w:eastAsia="標楷體" w:hAnsi="標楷體"/>
          <w:b/>
          <w:bCs/>
          <w:u w:val="single"/>
        </w:rPr>
        <w:t>上課方式</w:t>
      </w:r>
      <w:r w:rsidRPr="00E73589">
        <w:rPr>
          <w:rFonts w:ascii="標楷體" w:eastAsia="標楷體" w:hAnsi="標楷體"/>
        </w:rPr>
        <w:t>，提出您的看法及建議。</w:t>
      </w:r>
    </w:p>
    <w:p w:rsidR="00B8369D" w:rsidRDefault="00B8369D" w:rsidP="00B8369D">
      <w:pPr>
        <w:jc w:val="both"/>
        <w:rPr>
          <w:rFonts w:ascii="標楷體" w:eastAsia="標楷體" w:hAnsi="標楷體" w:hint="eastAsia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 w:hint="eastAsia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E73589">
        <w:rPr>
          <w:rFonts w:ascii="標楷體" w:eastAsia="標楷體" w:hAnsi="標楷體"/>
        </w:rPr>
        <w:t>請針對本課程的</w:t>
      </w:r>
      <w:r w:rsidRPr="00E73589">
        <w:rPr>
          <w:rFonts w:ascii="標楷體" w:eastAsia="標楷體" w:hAnsi="標楷體"/>
          <w:b/>
          <w:bCs/>
          <w:u w:val="single"/>
        </w:rPr>
        <w:t>作業安排</w:t>
      </w:r>
      <w:r w:rsidRPr="00E73589">
        <w:rPr>
          <w:rFonts w:ascii="標楷體" w:eastAsia="標楷體" w:hAnsi="標楷體"/>
        </w:rPr>
        <w:t>，提出您的看法及建議。</w:t>
      </w: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E73589">
        <w:rPr>
          <w:rFonts w:ascii="標楷體" w:eastAsia="標楷體" w:hAnsi="標楷體"/>
        </w:rPr>
        <w:t>請針對本課程的</w:t>
      </w:r>
      <w:r w:rsidRPr="00E73589">
        <w:rPr>
          <w:rFonts w:ascii="標楷體" w:eastAsia="標楷體" w:hAnsi="標楷體"/>
          <w:b/>
          <w:bCs/>
          <w:u w:val="single"/>
        </w:rPr>
        <w:t>評值方式</w:t>
      </w:r>
      <w:r w:rsidRPr="00E73589">
        <w:rPr>
          <w:rFonts w:ascii="標楷體" w:eastAsia="標楷體" w:hAnsi="標楷體"/>
          <w:b/>
          <w:bCs/>
        </w:rPr>
        <w:t>（含成績考核）</w:t>
      </w:r>
      <w:r w:rsidRPr="00E73589">
        <w:rPr>
          <w:rFonts w:ascii="標楷體" w:eastAsia="標楷體" w:hAnsi="標楷體"/>
        </w:rPr>
        <w:t>，提出您的看法及建議。</w:t>
      </w:r>
    </w:p>
    <w:p w:rsidR="00B8369D" w:rsidRPr="00E73589" w:rsidRDefault="00B8369D" w:rsidP="00B8369D">
      <w:pPr>
        <w:jc w:val="both"/>
        <w:rPr>
          <w:rFonts w:ascii="標楷體" w:eastAsia="標楷體" w:hAnsi="標楷體" w:hint="eastAsia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 w:hint="eastAsia"/>
        </w:rPr>
      </w:pPr>
    </w:p>
    <w:p w:rsidR="00B8369D" w:rsidRDefault="00B8369D" w:rsidP="00B8369D">
      <w:pPr>
        <w:jc w:val="both"/>
        <w:rPr>
          <w:rFonts w:ascii="標楷體" w:eastAsia="標楷體" w:hAnsi="標楷體" w:hint="eastAsia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 w:hint="eastAsia"/>
        </w:rPr>
      </w:pPr>
    </w:p>
    <w:p w:rsidR="00B8369D" w:rsidRPr="00E73589" w:rsidRDefault="00B8369D" w:rsidP="00B8369D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E73589">
        <w:rPr>
          <w:rFonts w:ascii="標楷體" w:eastAsia="標楷體" w:hAnsi="標楷體"/>
        </w:rPr>
        <w:t>請針對</w:t>
      </w:r>
      <w:r w:rsidRPr="00E73589">
        <w:rPr>
          <w:rFonts w:ascii="標楷體" w:eastAsia="標楷體" w:hAnsi="標楷體" w:hint="eastAsia"/>
        </w:rPr>
        <w:t>課程目標的達成及自我能力的提升</w:t>
      </w:r>
      <w:r w:rsidRPr="00E73589">
        <w:rPr>
          <w:rFonts w:ascii="標楷體" w:eastAsia="標楷體" w:hAnsi="標楷體"/>
        </w:rPr>
        <w:t>提出您的看法</w:t>
      </w:r>
      <w:r w:rsidRPr="00E73589">
        <w:rPr>
          <w:rFonts w:ascii="標楷體" w:eastAsia="標楷體" w:hAnsi="標楷體" w:hint="eastAsia"/>
        </w:rPr>
        <w:t>。</w:t>
      </w: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/>
        </w:rPr>
      </w:pPr>
    </w:p>
    <w:p w:rsidR="00B8369D" w:rsidRPr="00E73589" w:rsidRDefault="00B8369D" w:rsidP="00B8369D">
      <w:pPr>
        <w:jc w:val="both"/>
        <w:rPr>
          <w:rFonts w:ascii="標楷體" w:eastAsia="標楷體" w:hAnsi="標楷體" w:hint="eastAsia"/>
        </w:rPr>
      </w:pPr>
    </w:p>
    <w:p w:rsidR="00B8369D" w:rsidRPr="00E73589" w:rsidRDefault="00B8369D" w:rsidP="00B8369D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E73589">
        <w:rPr>
          <w:rFonts w:ascii="標楷體" w:eastAsia="標楷體" w:hAnsi="標楷體"/>
        </w:rPr>
        <w:t>整體的感言及建議。</w:t>
      </w:r>
    </w:p>
    <w:p w:rsidR="00B8369D" w:rsidRPr="00E73589" w:rsidRDefault="00B8369D" w:rsidP="00B8369D">
      <w:pPr>
        <w:jc w:val="center"/>
        <w:rPr>
          <w:rFonts w:ascii="標楷體" w:eastAsia="標楷體" w:hAnsi="標楷體"/>
        </w:rPr>
      </w:pPr>
    </w:p>
    <w:p w:rsidR="00B8369D" w:rsidRPr="008433E9" w:rsidRDefault="00B8369D" w:rsidP="00B8369D">
      <w:pPr>
        <w:jc w:val="center"/>
        <w:rPr>
          <w:rFonts w:eastAsia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  <w:r w:rsidRPr="008433E9">
        <w:rPr>
          <w:rFonts w:eastAsia="標楷體" w:hAnsi="標楷體"/>
          <w:b/>
          <w:bCs/>
          <w:sz w:val="28"/>
        </w:rPr>
        <w:lastRenderedPageBreak/>
        <w:t>高雄醫學大學</w:t>
      </w:r>
      <w:r w:rsidRPr="008433E9">
        <w:rPr>
          <w:rFonts w:eastAsia="標楷體" w:hAnsi="標楷體" w:hint="eastAsia"/>
          <w:b/>
          <w:bCs/>
          <w:sz w:val="28"/>
        </w:rPr>
        <w:t>高齡長期照護碩士學位學程</w:t>
      </w:r>
      <w:r w:rsidRPr="008433E9">
        <w:rPr>
          <w:rFonts w:eastAsia="標楷體" w:hAnsi="標楷體"/>
          <w:b/>
          <w:bCs/>
          <w:sz w:val="28"/>
        </w:rPr>
        <w:t>核心學養評值表</w:t>
      </w:r>
    </w:p>
    <w:p w:rsidR="00B8369D" w:rsidRPr="008433E9" w:rsidRDefault="00B8369D" w:rsidP="00B8369D">
      <w:pPr>
        <w:jc w:val="both"/>
        <w:rPr>
          <w:rFonts w:eastAsia="標楷體"/>
        </w:rPr>
      </w:pPr>
    </w:p>
    <w:p w:rsidR="00B8369D" w:rsidRPr="000203CD" w:rsidRDefault="00B8369D" w:rsidP="00B8369D">
      <w:pPr>
        <w:jc w:val="both"/>
        <w:rPr>
          <w:rFonts w:eastAsia="標楷體"/>
        </w:rPr>
      </w:pPr>
      <w:r w:rsidRPr="000203CD">
        <w:rPr>
          <w:rFonts w:eastAsia="標楷體" w:hAnsi="標楷體"/>
        </w:rPr>
        <w:t>學年度</w:t>
      </w:r>
      <w:r w:rsidRPr="000203CD">
        <w:rPr>
          <w:rFonts w:eastAsia="標楷體" w:hAnsi="標楷體" w:hint="eastAsia"/>
        </w:rPr>
        <w:t>-</w:t>
      </w:r>
      <w:r w:rsidRPr="000203CD">
        <w:rPr>
          <w:rFonts w:eastAsia="標楷體" w:hAnsi="標楷體" w:hint="eastAsia"/>
        </w:rPr>
        <w:t>學期</w:t>
      </w:r>
      <w:r w:rsidRPr="000203CD">
        <w:rPr>
          <w:rFonts w:eastAsia="標楷體" w:hAnsi="標楷體"/>
        </w:rPr>
        <w:t>：</w:t>
      </w:r>
      <w:r w:rsidR="005E57BC" w:rsidRPr="005E57BC">
        <w:rPr>
          <w:rFonts w:eastAsia="標楷體" w:hAnsi="標楷體" w:hint="eastAsia"/>
          <w:u w:val="single"/>
        </w:rPr>
        <w:t xml:space="preserve">           </w:t>
      </w:r>
    </w:p>
    <w:p w:rsidR="00B8369D" w:rsidRDefault="00B8369D" w:rsidP="000141AE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8433E9">
        <w:rPr>
          <w:rFonts w:eastAsia="標楷體" w:hAnsi="標楷體"/>
        </w:rPr>
        <w:t>課程名稱：</w:t>
      </w:r>
      <w:r w:rsidR="000141AE" w:rsidRPr="000141A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E045B3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</w:t>
      </w:r>
    </w:p>
    <w:p w:rsidR="000141AE" w:rsidRPr="008433E9" w:rsidRDefault="000141AE" w:rsidP="000141AE">
      <w:pPr>
        <w:jc w:val="both"/>
        <w:rPr>
          <w:rFonts w:eastAsia="標楷體" w:hint="eastAsia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8"/>
      </w:tblGrid>
      <w:tr w:rsidR="00B8369D" w:rsidRPr="008433E9" w:rsidTr="00B8369D">
        <w:tblPrEx>
          <w:tblCellMar>
            <w:top w:w="0" w:type="dxa"/>
            <w:bottom w:w="0" w:type="dxa"/>
          </w:tblCellMar>
        </w:tblPrEx>
        <w:tc>
          <w:tcPr>
            <w:tcW w:w="8848" w:type="dxa"/>
          </w:tcPr>
          <w:p w:rsidR="00B8369D" w:rsidRPr="008433E9" w:rsidRDefault="00B8369D" w:rsidP="00B8369D">
            <w:pPr>
              <w:jc w:val="both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說明：</w:t>
            </w:r>
            <w:r w:rsidRPr="008433E9">
              <w:rPr>
                <w:rFonts w:eastAsia="標楷體"/>
              </w:rPr>
              <w:t xml:space="preserve"> </w:t>
            </w:r>
            <w:r w:rsidRPr="008433E9">
              <w:rPr>
                <w:rFonts w:eastAsia="標楷體" w:hAnsi="標楷體"/>
              </w:rPr>
              <w:t>請依照該課程對您核心學養增長的幫助程度評值勾選：</w:t>
            </w:r>
          </w:p>
          <w:p w:rsidR="00B8369D" w:rsidRPr="008433E9" w:rsidRDefault="00B8369D" w:rsidP="00B8369D">
            <w:pPr>
              <w:ind w:firstLineChars="350" w:firstLine="840"/>
              <w:jc w:val="both"/>
              <w:rPr>
                <w:rFonts w:eastAsia="標楷體"/>
              </w:rPr>
            </w:pPr>
            <w:r w:rsidRPr="008433E9">
              <w:rPr>
                <w:rFonts w:eastAsia="標楷體"/>
              </w:rPr>
              <w:t>5</w:t>
            </w:r>
            <w:r w:rsidRPr="008433E9">
              <w:rPr>
                <w:rFonts w:eastAsia="標楷體" w:hint="eastAsia"/>
              </w:rPr>
              <w:t xml:space="preserve"> </w:t>
            </w:r>
            <w:r w:rsidRPr="008433E9">
              <w:rPr>
                <w:rFonts w:eastAsia="標楷體" w:hAnsi="標楷體"/>
              </w:rPr>
              <w:t>很有幫助</w:t>
            </w:r>
            <w:r w:rsidRPr="008433E9">
              <w:rPr>
                <w:rFonts w:eastAsia="標楷體" w:hAnsi="標楷體" w:hint="eastAsia"/>
              </w:rPr>
              <w:t xml:space="preserve">      </w:t>
            </w:r>
            <w:r w:rsidRPr="008433E9">
              <w:rPr>
                <w:rFonts w:eastAsia="標楷體" w:hAnsi="標楷體"/>
              </w:rPr>
              <w:t>該課程對於您的幫助程度</w:t>
            </w:r>
            <w:r w:rsidRPr="008433E9">
              <w:rPr>
                <w:rFonts w:eastAsia="標楷體" w:hAnsi="標楷體" w:hint="eastAsia"/>
              </w:rPr>
              <w:t>達</w:t>
            </w:r>
            <w:r w:rsidRPr="008433E9">
              <w:rPr>
                <w:rFonts w:eastAsia="標楷體"/>
              </w:rPr>
              <w:t>80~100%</w:t>
            </w:r>
          </w:p>
          <w:p w:rsidR="00B8369D" w:rsidRPr="008433E9" w:rsidRDefault="00B8369D" w:rsidP="00B8369D">
            <w:pPr>
              <w:ind w:firstLineChars="350" w:firstLine="840"/>
              <w:jc w:val="both"/>
              <w:rPr>
                <w:rFonts w:eastAsia="標楷體"/>
              </w:rPr>
            </w:pPr>
            <w:r w:rsidRPr="008433E9">
              <w:rPr>
                <w:rFonts w:eastAsia="標楷體"/>
              </w:rPr>
              <w:t>4</w:t>
            </w:r>
            <w:r w:rsidRPr="008433E9">
              <w:rPr>
                <w:rFonts w:eastAsia="標楷體" w:hint="eastAsia"/>
              </w:rPr>
              <w:t xml:space="preserve"> </w:t>
            </w:r>
            <w:r w:rsidRPr="008433E9">
              <w:rPr>
                <w:rFonts w:eastAsia="標楷體" w:hAnsi="標楷體"/>
              </w:rPr>
              <w:t>有幫助</w:t>
            </w:r>
            <w:r w:rsidRPr="008433E9">
              <w:rPr>
                <w:rFonts w:eastAsia="標楷體" w:hAnsi="標楷體" w:hint="eastAsia"/>
              </w:rPr>
              <w:t xml:space="preserve">        </w:t>
            </w:r>
            <w:r w:rsidRPr="008433E9">
              <w:rPr>
                <w:rFonts w:eastAsia="標楷體" w:hAnsi="標楷體"/>
              </w:rPr>
              <w:t>該課程對於您的幫助程度</w:t>
            </w:r>
            <w:r w:rsidRPr="008433E9">
              <w:rPr>
                <w:rFonts w:eastAsia="標楷體" w:hAnsi="標楷體" w:hint="eastAsia"/>
              </w:rPr>
              <w:t>達</w:t>
            </w:r>
            <w:r w:rsidRPr="008433E9">
              <w:rPr>
                <w:rFonts w:eastAsia="標楷體"/>
              </w:rPr>
              <w:t>60~80%</w:t>
            </w:r>
          </w:p>
          <w:p w:rsidR="00B8369D" w:rsidRPr="008433E9" w:rsidRDefault="00B8369D" w:rsidP="00B8369D">
            <w:pPr>
              <w:ind w:firstLineChars="350" w:firstLine="840"/>
              <w:jc w:val="both"/>
              <w:rPr>
                <w:rFonts w:eastAsia="標楷體"/>
              </w:rPr>
            </w:pPr>
            <w:r w:rsidRPr="008433E9">
              <w:rPr>
                <w:rFonts w:eastAsia="標楷體"/>
              </w:rPr>
              <w:t>3</w:t>
            </w:r>
            <w:r w:rsidRPr="008433E9">
              <w:rPr>
                <w:rFonts w:eastAsia="標楷體" w:hint="eastAsia"/>
              </w:rPr>
              <w:t xml:space="preserve"> </w:t>
            </w:r>
            <w:r w:rsidRPr="008433E9">
              <w:rPr>
                <w:rFonts w:eastAsia="標楷體" w:hAnsi="標楷體"/>
              </w:rPr>
              <w:t>有部份幫助</w:t>
            </w:r>
            <w:r w:rsidRPr="008433E9">
              <w:rPr>
                <w:rFonts w:eastAsia="標楷體" w:hAnsi="標楷體" w:hint="eastAsia"/>
              </w:rPr>
              <w:t xml:space="preserve">    </w:t>
            </w:r>
            <w:r w:rsidRPr="008433E9">
              <w:rPr>
                <w:rFonts w:eastAsia="標楷體" w:hAnsi="標楷體"/>
              </w:rPr>
              <w:t>該課程對於您的幫助程度</w:t>
            </w:r>
            <w:r w:rsidRPr="008433E9">
              <w:rPr>
                <w:rFonts w:eastAsia="標楷體" w:hAnsi="標楷體" w:hint="eastAsia"/>
              </w:rPr>
              <w:t>達</w:t>
            </w:r>
            <w:r w:rsidRPr="008433E9">
              <w:rPr>
                <w:rFonts w:eastAsia="標楷體"/>
              </w:rPr>
              <w:t>40~60%</w:t>
            </w:r>
          </w:p>
          <w:p w:rsidR="00B8369D" w:rsidRPr="008433E9" w:rsidRDefault="00B8369D" w:rsidP="00B8369D">
            <w:pPr>
              <w:ind w:firstLineChars="350" w:firstLine="840"/>
              <w:jc w:val="both"/>
              <w:rPr>
                <w:rFonts w:eastAsia="標楷體"/>
              </w:rPr>
            </w:pPr>
            <w:r w:rsidRPr="008433E9">
              <w:rPr>
                <w:rFonts w:eastAsia="標楷體"/>
              </w:rPr>
              <w:t>2</w:t>
            </w:r>
            <w:r w:rsidRPr="008433E9">
              <w:rPr>
                <w:rFonts w:eastAsia="標楷體" w:hint="eastAsia"/>
              </w:rPr>
              <w:t xml:space="preserve"> </w:t>
            </w:r>
            <w:r w:rsidRPr="008433E9">
              <w:rPr>
                <w:rFonts w:eastAsia="標楷體" w:hAnsi="標楷體"/>
              </w:rPr>
              <w:t>有少部份幫助</w:t>
            </w:r>
            <w:r w:rsidRPr="008433E9">
              <w:rPr>
                <w:rFonts w:eastAsia="標楷體" w:hAnsi="標楷體" w:hint="eastAsia"/>
              </w:rPr>
              <w:t xml:space="preserve">  </w:t>
            </w:r>
            <w:r w:rsidRPr="008433E9">
              <w:rPr>
                <w:rFonts w:eastAsia="標楷體" w:hAnsi="標楷體"/>
              </w:rPr>
              <w:t>該課程對於您的幫助程度</w:t>
            </w:r>
            <w:r w:rsidRPr="008433E9">
              <w:rPr>
                <w:rFonts w:eastAsia="標楷體" w:hAnsi="標楷體" w:hint="eastAsia"/>
              </w:rPr>
              <w:t>達</w:t>
            </w:r>
            <w:r w:rsidRPr="008433E9">
              <w:rPr>
                <w:rFonts w:eastAsia="標楷體"/>
              </w:rPr>
              <w:t>20~40%</w:t>
            </w:r>
          </w:p>
          <w:p w:rsidR="00B8369D" w:rsidRPr="008433E9" w:rsidRDefault="00B8369D" w:rsidP="00B8369D">
            <w:pPr>
              <w:ind w:firstLineChars="350" w:firstLine="840"/>
              <w:jc w:val="both"/>
              <w:rPr>
                <w:rFonts w:eastAsia="標楷體"/>
              </w:rPr>
            </w:pPr>
            <w:r w:rsidRPr="008433E9">
              <w:rPr>
                <w:rFonts w:eastAsia="標楷體"/>
              </w:rPr>
              <w:t>1</w:t>
            </w:r>
            <w:r w:rsidRPr="008433E9">
              <w:rPr>
                <w:rFonts w:eastAsia="標楷體" w:hint="eastAsia"/>
              </w:rPr>
              <w:t xml:space="preserve"> </w:t>
            </w:r>
            <w:r w:rsidRPr="008433E9">
              <w:rPr>
                <w:rFonts w:eastAsia="標楷體" w:hAnsi="標楷體"/>
              </w:rPr>
              <w:t>無幫助</w:t>
            </w:r>
            <w:r w:rsidRPr="008433E9">
              <w:rPr>
                <w:rFonts w:eastAsia="標楷體" w:hAnsi="標楷體" w:hint="eastAsia"/>
              </w:rPr>
              <w:t xml:space="preserve">        </w:t>
            </w:r>
            <w:r w:rsidRPr="008433E9">
              <w:rPr>
                <w:rFonts w:eastAsia="標楷體" w:hAnsi="標楷體"/>
              </w:rPr>
              <w:t>該課程對於您的幫助程度</w:t>
            </w:r>
            <w:r w:rsidRPr="008433E9">
              <w:rPr>
                <w:rFonts w:eastAsia="標楷體" w:hAnsi="標楷體" w:hint="eastAsia"/>
              </w:rPr>
              <w:t>達</w:t>
            </w:r>
            <w:r w:rsidRPr="008433E9">
              <w:rPr>
                <w:rFonts w:eastAsia="標楷體"/>
              </w:rPr>
              <w:t>0~20%</w:t>
            </w:r>
          </w:p>
        </w:tc>
      </w:tr>
    </w:tbl>
    <w:p w:rsidR="00B8369D" w:rsidRPr="008433E9" w:rsidRDefault="00B8369D" w:rsidP="00B8369D">
      <w:pPr>
        <w:spacing w:line="360" w:lineRule="auto"/>
        <w:rPr>
          <w:rFonts w:eastAsia="標楷體"/>
          <w:b/>
          <w:sz w:val="25"/>
          <w:szCs w:val="25"/>
          <w:u w:val="single"/>
        </w:rPr>
      </w:pPr>
      <w:r w:rsidRPr="00F167ED">
        <w:rPr>
          <w:rFonts w:eastAsia="標楷體"/>
          <w:color w:val="FF0000"/>
        </w:rPr>
        <w:t xml:space="preserve">                                                   </w:t>
      </w:r>
      <w:r w:rsidRPr="008433E9">
        <w:rPr>
          <w:rFonts w:eastAsia="標楷體"/>
          <w:b/>
        </w:rPr>
        <w:t xml:space="preserve">  </w:t>
      </w:r>
      <w:r w:rsidRPr="008433E9">
        <w:rPr>
          <w:rFonts w:eastAsia="標楷體" w:hAnsi="標楷體"/>
          <w:b/>
          <w:u w:val="single"/>
        </w:rPr>
        <w:t>該</w:t>
      </w:r>
      <w:r w:rsidRPr="008433E9">
        <w:rPr>
          <w:rFonts w:eastAsia="標楷體" w:hAnsi="標楷體"/>
          <w:b/>
          <w:sz w:val="25"/>
          <w:szCs w:val="25"/>
          <w:u w:val="single"/>
        </w:rPr>
        <w:t>課程的幫助程度</w:t>
      </w:r>
    </w:p>
    <w:tbl>
      <w:tblPr>
        <w:tblW w:w="8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5940"/>
        <w:gridCol w:w="420"/>
        <w:gridCol w:w="420"/>
        <w:gridCol w:w="420"/>
        <w:gridCol w:w="420"/>
        <w:gridCol w:w="420"/>
      </w:tblGrid>
      <w:tr w:rsidR="00B8369D" w:rsidRPr="00F167ED" w:rsidTr="00B8369D">
        <w:tblPrEx>
          <w:tblCellMar>
            <w:top w:w="0" w:type="dxa"/>
            <w:bottom w:w="0" w:type="dxa"/>
          </w:tblCellMar>
        </w:tblPrEx>
        <w:tc>
          <w:tcPr>
            <w:tcW w:w="6328" w:type="dxa"/>
            <w:gridSpan w:val="2"/>
            <w:vAlign w:val="center"/>
          </w:tcPr>
          <w:p w:rsidR="00B8369D" w:rsidRDefault="00B8369D" w:rsidP="00B8369D">
            <w:pPr>
              <w:spacing w:line="0" w:lineRule="atLeast"/>
              <w:jc w:val="both"/>
              <w:rPr>
                <w:rFonts w:eastAsia="標楷體" w:hAnsi="標楷體" w:hint="eastAsia"/>
                <w:b/>
              </w:rPr>
            </w:pPr>
          </w:p>
          <w:p w:rsidR="00B8369D" w:rsidRDefault="00B8369D" w:rsidP="00B8369D">
            <w:pPr>
              <w:spacing w:line="0" w:lineRule="atLeast"/>
              <w:jc w:val="both"/>
              <w:rPr>
                <w:rFonts w:eastAsia="標楷體" w:hAnsi="標楷體"/>
                <w:b/>
              </w:rPr>
            </w:pPr>
            <w:r w:rsidRPr="008433E9">
              <w:rPr>
                <w:rFonts w:eastAsia="標楷體" w:hAnsi="標楷體"/>
                <w:b/>
              </w:rPr>
              <w:t>【核心學養評值指標】</w:t>
            </w:r>
          </w:p>
          <w:p w:rsidR="00B27ECA" w:rsidRPr="00B27ECA" w:rsidRDefault="00B27ECA" w:rsidP="00B27EC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FF0000"/>
              </w:rPr>
            </w:pPr>
            <w:r w:rsidRPr="00B27ECA">
              <w:rPr>
                <w:rFonts w:eastAsia="標楷體"/>
                <w:color w:val="FF0000"/>
              </w:rPr>
              <w:t>*</w:t>
            </w:r>
            <w:r w:rsidRPr="00B27ECA">
              <w:rPr>
                <w:rFonts w:eastAsia="標楷體" w:hint="eastAsia"/>
                <w:color w:val="FF0000"/>
              </w:rPr>
              <w:t>教師所設計每一門課的核心能力不盡相同，請僅保留此門課的核心能力項目，其餘項目請自行刪除。</w:t>
            </w:r>
          </w:p>
          <w:p w:rsidR="00B27ECA" w:rsidRPr="00B27ECA" w:rsidRDefault="00B27ECA" w:rsidP="00B8369D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420" w:type="dxa"/>
            <w:vAlign w:val="center"/>
          </w:tcPr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很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有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幫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助</w:t>
            </w:r>
          </w:p>
        </w:tc>
        <w:tc>
          <w:tcPr>
            <w:tcW w:w="420" w:type="dxa"/>
            <w:vAlign w:val="center"/>
          </w:tcPr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有幫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助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有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部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份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幫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助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有少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部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份幫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助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無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幫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8433E9">
              <w:rPr>
                <w:rFonts w:eastAsia="標楷體" w:hAnsi="標楷體"/>
              </w:rPr>
              <w:t>助</w:t>
            </w:r>
          </w:p>
          <w:p w:rsidR="00B8369D" w:rsidRPr="008433E9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141AE" w:rsidRPr="001D4274" w:rsidTr="003061DB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  <w:r w:rsidRPr="001D4274">
              <w:rPr>
                <w:rFonts w:eastAsia="標楷體"/>
              </w:rPr>
              <w:t>1.</w:t>
            </w:r>
          </w:p>
        </w:tc>
        <w:tc>
          <w:tcPr>
            <w:tcW w:w="5940" w:type="dxa"/>
          </w:tcPr>
          <w:p w:rsidR="000141AE" w:rsidRPr="001D4274" w:rsidRDefault="000141AE" w:rsidP="003061DB">
            <w:pPr>
              <w:spacing w:line="0" w:lineRule="atLeast"/>
              <w:rPr>
                <w:rFonts w:eastAsia="標楷體"/>
              </w:rPr>
            </w:pPr>
            <w:r w:rsidRPr="001D4274">
              <w:rPr>
                <w:rFonts w:eastAsia="標楷體"/>
              </w:rPr>
              <w:t>進階照護知能</w:t>
            </w:r>
            <w:r w:rsidRPr="001D4274">
              <w:rPr>
                <w:rFonts w:eastAsia="標楷體"/>
              </w:rPr>
              <w:t>………………………………………………</w:t>
            </w:r>
            <w:r>
              <w:rPr>
                <w:rFonts w:eastAsia="標楷體"/>
              </w:rPr>
              <w:t>……………………..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5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4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3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2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1</w:t>
            </w:r>
          </w:p>
        </w:tc>
      </w:tr>
      <w:tr w:rsidR="000141AE" w:rsidRPr="001D4274" w:rsidTr="003061DB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940" w:type="dxa"/>
            <w:vAlign w:val="center"/>
          </w:tcPr>
          <w:p w:rsidR="000141AE" w:rsidRPr="001D4274" w:rsidRDefault="000141AE" w:rsidP="003061DB">
            <w:pPr>
              <w:spacing w:line="0" w:lineRule="atLeast"/>
              <w:rPr>
                <w:rFonts w:eastAsia="標楷體"/>
              </w:rPr>
            </w:pPr>
            <w:r w:rsidRPr="001D4274">
              <w:rPr>
                <w:rFonts w:eastAsia="標楷體"/>
              </w:rPr>
              <w:t>運用進階高齡長期照護實務知識與技能於提昇照護品質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141AE" w:rsidRPr="001D4274" w:rsidTr="003061DB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  <w:r w:rsidRPr="001D4274">
              <w:rPr>
                <w:rFonts w:eastAsia="標楷體"/>
              </w:rPr>
              <w:t>2.</w:t>
            </w:r>
          </w:p>
        </w:tc>
        <w:tc>
          <w:tcPr>
            <w:tcW w:w="5940" w:type="dxa"/>
            <w:vAlign w:val="center"/>
          </w:tcPr>
          <w:p w:rsidR="000141AE" w:rsidRPr="001D4274" w:rsidRDefault="000141AE" w:rsidP="003061DB">
            <w:pPr>
              <w:spacing w:line="0" w:lineRule="atLeast"/>
              <w:rPr>
                <w:rFonts w:eastAsia="標楷體"/>
              </w:rPr>
            </w:pPr>
            <w:r w:rsidRPr="001D4274">
              <w:rPr>
                <w:rFonts w:eastAsia="標楷體"/>
              </w:rPr>
              <w:t>跨專業團隊合作</w:t>
            </w:r>
            <w:r w:rsidRPr="001D4274">
              <w:rPr>
                <w:rFonts w:eastAsia="標楷體"/>
              </w:rPr>
              <w:t>……………………………………………</w:t>
            </w:r>
            <w:r>
              <w:rPr>
                <w:rFonts w:eastAsia="標楷體"/>
              </w:rPr>
              <w:t>……………………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5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4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3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2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1</w:t>
            </w:r>
          </w:p>
        </w:tc>
      </w:tr>
      <w:tr w:rsidR="000141AE" w:rsidRPr="001D4274" w:rsidTr="003061DB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940" w:type="dxa"/>
            <w:vAlign w:val="center"/>
          </w:tcPr>
          <w:p w:rsidR="000141AE" w:rsidRPr="001D4274" w:rsidRDefault="000141AE" w:rsidP="003061DB">
            <w:pPr>
              <w:spacing w:line="0" w:lineRule="atLeast"/>
              <w:rPr>
                <w:rFonts w:eastAsia="標楷體"/>
              </w:rPr>
            </w:pPr>
            <w:r w:rsidRPr="001D4274">
              <w:rPr>
                <w:rFonts w:eastAsia="標楷體"/>
              </w:rPr>
              <w:t>透過跨專業照護知識的分享及有效互動，提供跨專業整合性的服務。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141AE" w:rsidRPr="001D4274" w:rsidTr="003061DB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1D4274">
              <w:rPr>
                <w:rFonts w:eastAsia="標楷體"/>
              </w:rPr>
              <w:t>.</w:t>
            </w:r>
          </w:p>
        </w:tc>
        <w:tc>
          <w:tcPr>
            <w:tcW w:w="5940" w:type="dxa"/>
            <w:vAlign w:val="center"/>
          </w:tcPr>
          <w:p w:rsidR="000141AE" w:rsidRPr="00E7637A" w:rsidRDefault="000141AE" w:rsidP="003061DB">
            <w:pPr>
              <w:shd w:val="clear" w:color="auto" w:fill="F5F5F5"/>
              <w:spacing w:line="0" w:lineRule="atLeast"/>
              <w:textAlignment w:val="top"/>
              <w:rPr>
                <w:rFonts w:eastAsia="標楷體"/>
              </w:rPr>
            </w:pPr>
            <w:r>
              <w:rPr>
                <w:rFonts w:eastAsia="標楷體"/>
              </w:rPr>
              <w:t>管理</w:t>
            </w:r>
            <w:r>
              <w:rPr>
                <w:rFonts w:eastAsia="標楷體" w:hint="eastAsia"/>
              </w:rPr>
              <w:t>知能</w:t>
            </w:r>
            <w:r w:rsidRPr="00E7637A">
              <w:rPr>
                <w:rFonts w:eastAsia="標楷體"/>
              </w:rPr>
              <w:t>…………………………………………………</w:t>
            </w:r>
            <w:r>
              <w:rPr>
                <w:rFonts w:eastAsia="標楷體"/>
              </w:rPr>
              <w:t>…………………………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5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4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3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2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1</w:t>
            </w:r>
          </w:p>
        </w:tc>
      </w:tr>
      <w:tr w:rsidR="000141AE" w:rsidRPr="001D4274" w:rsidTr="003061DB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94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  <w:r w:rsidRPr="001D4274">
              <w:rPr>
                <w:rFonts w:eastAsia="標楷體"/>
              </w:rPr>
              <w:t>整合各種管理方法及資源，運用組織的力量達成目標。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8369D" w:rsidRPr="001D4274" w:rsidTr="00B8369D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B8369D" w:rsidRPr="001D4274" w:rsidRDefault="000141AE" w:rsidP="00B8369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B8369D" w:rsidRPr="001D4274">
              <w:rPr>
                <w:rFonts w:eastAsia="標楷體"/>
              </w:rPr>
              <w:t>.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B8369D" w:rsidRPr="00E7637A" w:rsidRDefault="00B8369D" w:rsidP="00B8369D">
            <w:pPr>
              <w:shd w:val="clear" w:color="auto" w:fill="F5F5F5"/>
              <w:spacing w:line="0" w:lineRule="atLeast"/>
              <w:textAlignment w:val="top"/>
              <w:rPr>
                <w:rFonts w:eastAsia="標楷體"/>
              </w:rPr>
            </w:pPr>
            <w:r w:rsidRPr="00E7637A">
              <w:rPr>
                <w:rFonts w:eastAsia="標楷體" w:hint="eastAsia"/>
              </w:rPr>
              <w:t>研究能力</w:t>
            </w:r>
            <w:r>
              <w:rPr>
                <w:rFonts w:eastAsia="標楷體"/>
              </w:rPr>
              <w:t>……………………………………………………………………………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5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4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3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2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1</w:t>
            </w:r>
          </w:p>
        </w:tc>
      </w:tr>
      <w:tr w:rsidR="00B8369D" w:rsidRPr="001D4274" w:rsidTr="00B8369D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940" w:type="dxa"/>
            <w:shd w:val="clear" w:color="auto" w:fill="FFFFFF"/>
            <w:vAlign w:val="center"/>
          </w:tcPr>
          <w:p w:rsidR="00B8369D" w:rsidRPr="00E7637A" w:rsidRDefault="00B8369D" w:rsidP="00B8369D">
            <w:pPr>
              <w:shd w:val="clear" w:color="auto" w:fill="F5F5F5"/>
              <w:spacing w:line="0" w:lineRule="atLeast"/>
              <w:textAlignment w:val="top"/>
              <w:rPr>
                <w:rFonts w:eastAsia="標楷體"/>
              </w:rPr>
            </w:pPr>
            <w:r w:rsidRPr="00E7637A">
              <w:rPr>
                <w:rFonts w:eastAsia="標楷體" w:hint="eastAsia"/>
              </w:rPr>
              <w:t>能發現問題，並系統性搜集與分析資料，以及應用研究成果之能力。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8369D" w:rsidRPr="001D4274" w:rsidTr="00B8369D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B8369D" w:rsidRPr="001D4274" w:rsidRDefault="000141AE" w:rsidP="00B8369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B8369D" w:rsidRPr="001D4274">
              <w:rPr>
                <w:rFonts w:eastAsia="標楷體"/>
              </w:rPr>
              <w:t>.</w:t>
            </w:r>
          </w:p>
        </w:tc>
        <w:tc>
          <w:tcPr>
            <w:tcW w:w="594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both"/>
              <w:rPr>
                <w:rFonts w:eastAsia="標楷體"/>
              </w:rPr>
            </w:pPr>
            <w:r w:rsidRPr="00761ED3">
              <w:rPr>
                <w:rFonts w:eastAsia="標楷體" w:hint="eastAsia"/>
              </w:rPr>
              <w:t>批判思考能力</w:t>
            </w:r>
            <w:r w:rsidRPr="001D4274">
              <w:rPr>
                <w:rFonts w:eastAsia="標楷體"/>
              </w:rPr>
              <w:t>……………………………………………</w:t>
            </w:r>
            <w:r>
              <w:rPr>
                <w:rFonts w:eastAsia="標楷體"/>
              </w:rPr>
              <w:t>………………………..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5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4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3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2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1</w:t>
            </w:r>
          </w:p>
        </w:tc>
      </w:tr>
      <w:tr w:rsidR="00B8369D" w:rsidRPr="001D4274" w:rsidTr="00B8369D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94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both"/>
              <w:rPr>
                <w:rFonts w:eastAsia="標楷體"/>
              </w:rPr>
            </w:pPr>
            <w:r w:rsidRPr="00761ED3">
              <w:rPr>
                <w:rFonts w:eastAsia="標楷體" w:hint="eastAsia"/>
              </w:rPr>
              <w:t>以目標為導向的思考活動，經由內省的過程，運用科學辯證，對複雜的情境及現存或潛在的問題，作出適切的回應。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8369D" w:rsidRPr="001D4274" w:rsidTr="00B8369D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B8369D" w:rsidRPr="001D4274" w:rsidRDefault="000141AE" w:rsidP="00B8369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B8369D">
              <w:rPr>
                <w:rFonts w:eastAsia="標楷體" w:hint="eastAsia"/>
              </w:rPr>
              <w:t>.</w:t>
            </w:r>
          </w:p>
        </w:tc>
        <w:tc>
          <w:tcPr>
            <w:tcW w:w="5940" w:type="dxa"/>
            <w:vAlign w:val="center"/>
          </w:tcPr>
          <w:p w:rsidR="00B8369D" w:rsidRPr="001D4274" w:rsidRDefault="00B8369D" w:rsidP="00B8369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實證人文照護</w:t>
            </w:r>
            <w:r w:rsidRPr="001D4274">
              <w:rPr>
                <w:rFonts w:eastAsia="標楷體"/>
              </w:rPr>
              <w:t>……………………………………………</w:t>
            </w:r>
            <w:r>
              <w:rPr>
                <w:rFonts w:eastAsia="標楷體"/>
              </w:rPr>
              <w:t>………………………..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5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4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3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2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1</w:t>
            </w:r>
          </w:p>
        </w:tc>
      </w:tr>
      <w:tr w:rsidR="00B8369D" w:rsidRPr="001D4274" w:rsidTr="00B8369D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940" w:type="dxa"/>
            <w:vAlign w:val="center"/>
          </w:tcPr>
          <w:p w:rsidR="00B8369D" w:rsidRPr="001D4274" w:rsidRDefault="00B8369D" w:rsidP="00B8369D">
            <w:pPr>
              <w:spacing w:line="0" w:lineRule="atLeast"/>
              <w:rPr>
                <w:rFonts w:eastAsia="標楷體"/>
              </w:rPr>
            </w:pPr>
            <w:r w:rsidRPr="0019488E">
              <w:rPr>
                <w:rFonts w:eastAsia="標楷體" w:hint="eastAsia"/>
              </w:rPr>
              <w:t>結合科學實證及以人為尊的人文關懷，提供個別化之照護。</w:t>
            </w: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B8369D" w:rsidRPr="001D4274" w:rsidRDefault="00B8369D" w:rsidP="00B8369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141AE" w:rsidRPr="001D4274" w:rsidTr="003061DB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1D4274">
              <w:rPr>
                <w:rFonts w:eastAsia="標楷體"/>
              </w:rPr>
              <w:t>.</w:t>
            </w:r>
          </w:p>
        </w:tc>
        <w:tc>
          <w:tcPr>
            <w:tcW w:w="5940" w:type="dxa"/>
            <w:vAlign w:val="center"/>
          </w:tcPr>
          <w:p w:rsidR="000141AE" w:rsidRPr="001D4274" w:rsidRDefault="000141AE" w:rsidP="003061DB">
            <w:pPr>
              <w:spacing w:line="0" w:lineRule="atLeast"/>
              <w:rPr>
                <w:rFonts w:eastAsia="標楷體"/>
              </w:rPr>
            </w:pPr>
            <w:r w:rsidRPr="001D4274">
              <w:rPr>
                <w:rFonts w:eastAsia="標楷體"/>
              </w:rPr>
              <w:t>終身學習</w:t>
            </w:r>
            <w:r w:rsidRPr="001D4274">
              <w:rPr>
                <w:rFonts w:eastAsia="標楷體"/>
              </w:rPr>
              <w:t>…………………………………………..……….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5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4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3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2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1</w:t>
            </w:r>
          </w:p>
        </w:tc>
      </w:tr>
      <w:tr w:rsidR="000141AE" w:rsidRPr="001D4274" w:rsidTr="003061DB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940" w:type="dxa"/>
            <w:vAlign w:val="center"/>
          </w:tcPr>
          <w:p w:rsidR="000141AE" w:rsidRPr="001D4274" w:rsidRDefault="000141AE" w:rsidP="003061DB">
            <w:pPr>
              <w:spacing w:line="0" w:lineRule="atLeast"/>
              <w:rPr>
                <w:rFonts w:eastAsia="標楷體"/>
              </w:rPr>
            </w:pPr>
            <w:r w:rsidRPr="001D4274">
              <w:rPr>
                <w:rFonts w:eastAsia="標楷體"/>
              </w:rPr>
              <w:t>運用多元管道整合學習資源，以發展自我潛能，促進個人及專業成長。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141AE" w:rsidRPr="001D4274" w:rsidTr="000141AE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</w:p>
        </w:tc>
        <w:tc>
          <w:tcPr>
            <w:tcW w:w="5940" w:type="dxa"/>
            <w:vAlign w:val="center"/>
          </w:tcPr>
          <w:p w:rsidR="000141AE" w:rsidRPr="001D4274" w:rsidRDefault="000141AE" w:rsidP="003061DB">
            <w:pPr>
              <w:spacing w:line="0" w:lineRule="atLeast"/>
              <w:rPr>
                <w:rFonts w:eastAsia="標楷體"/>
              </w:rPr>
            </w:pPr>
            <w:r w:rsidRPr="00761ED3">
              <w:rPr>
                <w:rFonts w:eastAsia="標楷體" w:hint="eastAsia"/>
              </w:rPr>
              <w:t>多元文化能力</w:t>
            </w:r>
            <w:r w:rsidRPr="001D4274">
              <w:rPr>
                <w:rFonts w:eastAsia="標楷體"/>
              </w:rPr>
              <w:t>……………………………………………</w:t>
            </w:r>
            <w:r>
              <w:rPr>
                <w:rFonts w:eastAsia="標楷體"/>
              </w:rPr>
              <w:t>………………………..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5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4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3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2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  <w:r w:rsidRPr="001D4274">
              <w:rPr>
                <w:rFonts w:eastAsia="標楷體"/>
              </w:rPr>
              <w:t>1</w:t>
            </w:r>
          </w:p>
        </w:tc>
      </w:tr>
      <w:tr w:rsidR="000141AE" w:rsidRPr="001D4274" w:rsidTr="000141AE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940" w:type="dxa"/>
            <w:vAlign w:val="center"/>
          </w:tcPr>
          <w:p w:rsidR="000141AE" w:rsidRPr="001D4274" w:rsidRDefault="000141AE" w:rsidP="003061DB">
            <w:pPr>
              <w:spacing w:line="0" w:lineRule="atLeast"/>
              <w:rPr>
                <w:rFonts w:eastAsia="標楷體"/>
              </w:rPr>
            </w:pPr>
            <w:r w:rsidRPr="00761ED3">
              <w:rPr>
                <w:rFonts w:eastAsia="標楷體" w:hint="eastAsia"/>
              </w:rPr>
              <w:t>瞭解及尊重多元文化，並提供文化差異下的個別照護。</w:t>
            </w: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0" w:type="dxa"/>
            <w:vAlign w:val="center"/>
          </w:tcPr>
          <w:p w:rsidR="000141AE" w:rsidRPr="001D4274" w:rsidRDefault="000141AE" w:rsidP="003061D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B8369D" w:rsidRPr="000141AE" w:rsidRDefault="00B8369D" w:rsidP="00B8369D"/>
    <w:sectPr w:rsidR="00B8369D" w:rsidRPr="000141AE" w:rsidSect="00B8369D">
      <w:footerReference w:type="default" r:id="rId7"/>
      <w:pgSz w:w="11900" w:h="16840"/>
      <w:pgMar w:top="1247" w:right="1134" w:bottom="1276" w:left="1134" w:header="568" w:footer="706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2E" w:rsidRDefault="003E522E">
      <w:r>
        <w:separator/>
      </w:r>
    </w:p>
  </w:endnote>
  <w:endnote w:type="continuationSeparator" w:id="0">
    <w:p w:rsidR="003E522E" w:rsidRDefault="003E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69D" w:rsidRPr="00705A45" w:rsidRDefault="00B8369D" w:rsidP="00B8369D">
    <w:pPr>
      <w:pStyle w:val="a4"/>
      <w:jc w:val="center"/>
    </w:pPr>
    <w:r>
      <w:rPr>
        <w:rFonts w:hint="eastAsia"/>
      </w:rPr>
      <w:t>第</w:t>
    </w:r>
    <w:r>
      <w:t xml:space="preserve"> </w:t>
    </w:r>
    <w:r w:rsidRPr="002151B5">
      <w:rPr>
        <w:bCs/>
        <w:sz w:val="24"/>
        <w:szCs w:val="24"/>
      </w:rPr>
      <w:fldChar w:fldCharType="begin"/>
    </w:r>
    <w:r w:rsidRPr="002151B5">
      <w:rPr>
        <w:bCs/>
      </w:rPr>
      <w:instrText>PAGE</w:instrText>
    </w:r>
    <w:r w:rsidRPr="002151B5">
      <w:rPr>
        <w:bCs/>
        <w:sz w:val="24"/>
        <w:szCs w:val="24"/>
      </w:rPr>
      <w:fldChar w:fldCharType="separate"/>
    </w:r>
    <w:r w:rsidR="004E20EF">
      <w:rPr>
        <w:bCs/>
        <w:noProof/>
      </w:rPr>
      <w:t>2</w:t>
    </w:r>
    <w:r w:rsidRPr="002151B5">
      <w:rPr>
        <w:bCs/>
        <w:sz w:val="24"/>
        <w:szCs w:val="24"/>
      </w:rPr>
      <w:fldChar w:fldCharType="end"/>
    </w:r>
    <w:r w:rsidRPr="002151B5">
      <w:t xml:space="preserve"> </w:t>
    </w:r>
    <w:r w:rsidRPr="002151B5">
      <w:rPr>
        <w:rFonts w:hint="eastAsia"/>
      </w:rPr>
      <w:t>頁，共</w:t>
    </w:r>
    <w:r w:rsidRPr="002151B5">
      <w:t xml:space="preserve"> </w:t>
    </w:r>
    <w:r w:rsidRPr="002151B5">
      <w:rPr>
        <w:bCs/>
        <w:sz w:val="24"/>
        <w:szCs w:val="24"/>
      </w:rPr>
      <w:fldChar w:fldCharType="begin"/>
    </w:r>
    <w:r w:rsidRPr="002151B5">
      <w:rPr>
        <w:bCs/>
      </w:rPr>
      <w:instrText>NUMPAGES</w:instrText>
    </w:r>
    <w:r w:rsidRPr="002151B5">
      <w:rPr>
        <w:bCs/>
        <w:sz w:val="24"/>
        <w:szCs w:val="24"/>
      </w:rPr>
      <w:fldChar w:fldCharType="separate"/>
    </w:r>
    <w:r w:rsidR="004E20EF">
      <w:rPr>
        <w:bCs/>
        <w:noProof/>
      </w:rPr>
      <w:t>2</w:t>
    </w:r>
    <w:r w:rsidRPr="002151B5">
      <w:rPr>
        <w:bCs/>
        <w:sz w:val="24"/>
        <w:szCs w:val="24"/>
      </w:rPr>
      <w:fldChar w:fldCharType="end"/>
    </w:r>
    <w:r w:rsidRPr="002151B5">
      <w:rPr>
        <w:rFonts w:hint="eastAsia"/>
      </w:rPr>
      <w:t xml:space="preserve"> </w:t>
    </w:r>
    <w:r w:rsidRPr="002151B5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2E" w:rsidRDefault="003E522E">
      <w:r>
        <w:separator/>
      </w:r>
    </w:p>
  </w:footnote>
  <w:footnote w:type="continuationSeparator" w:id="0">
    <w:p w:rsidR="003E522E" w:rsidRDefault="003E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92B"/>
    <w:multiLevelType w:val="hybridMultilevel"/>
    <w:tmpl w:val="6924ED4A"/>
    <w:lvl w:ilvl="0" w:tplc="9DF08D9E">
      <w:start w:val="1"/>
      <w:numFmt w:val="decimal"/>
      <w:lvlText w:val="%1."/>
      <w:lvlJc w:val="left"/>
      <w:pPr>
        <w:ind w:left="390" w:hanging="390"/>
      </w:pPr>
      <w:rPr>
        <w:rFonts w:hAnsi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080958"/>
    <w:multiLevelType w:val="hybridMultilevel"/>
    <w:tmpl w:val="8C9482EA"/>
    <w:lvl w:ilvl="0" w:tplc="84A05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9D"/>
    <w:rsid w:val="000141AE"/>
    <w:rsid w:val="00160D13"/>
    <w:rsid w:val="003061DB"/>
    <w:rsid w:val="003E522E"/>
    <w:rsid w:val="00462D19"/>
    <w:rsid w:val="004A5AC4"/>
    <w:rsid w:val="004E20EF"/>
    <w:rsid w:val="00554E0F"/>
    <w:rsid w:val="005E57BC"/>
    <w:rsid w:val="00666D95"/>
    <w:rsid w:val="00812C7C"/>
    <w:rsid w:val="00A467BB"/>
    <w:rsid w:val="00B27ECA"/>
    <w:rsid w:val="00B8369D"/>
    <w:rsid w:val="00BB0E1A"/>
    <w:rsid w:val="00CA1478"/>
    <w:rsid w:val="00D26AD3"/>
    <w:rsid w:val="00E045B3"/>
    <w:rsid w:val="00E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2E8A98-1B7D-4EDB-8E48-2F232215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9D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B8369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B8369D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26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26A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2019-01-09T02:05:00Z</dcterms:created>
  <dcterms:modified xsi:type="dcterms:W3CDTF">2019-01-09T02:05:00Z</dcterms:modified>
</cp:coreProperties>
</file>